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268" w:rsidRDefault="007A3268" w:rsidP="007A326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</w:t>
      </w:r>
    </w:p>
    <w:p w:rsidR="007A3268" w:rsidRDefault="007A3268" w:rsidP="007A326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Поселковых Советов (Участков ВОИ), глав администраций, председателей участков </w:t>
      </w:r>
      <w:proofErr w:type="spellStart"/>
      <w:r w:rsidRPr="00062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Прохоровских</w:t>
      </w:r>
      <w:proofErr w:type="spellEnd"/>
      <w:r w:rsidRPr="00062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ВОИ</w:t>
      </w:r>
    </w:p>
    <w:tbl>
      <w:tblPr>
        <w:tblW w:w="1431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6"/>
        <w:gridCol w:w="1345"/>
        <w:gridCol w:w="1228"/>
        <w:gridCol w:w="992"/>
        <w:gridCol w:w="3354"/>
        <w:gridCol w:w="1608"/>
        <w:gridCol w:w="1829"/>
        <w:gridCol w:w="3411"/>
      </w:tblGrid>
      <w:tr w:rsidR="007A3268" w:rsidTr="007A3268">
        <w:trPr>
          <w:trHeight w:val="300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№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Участки 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Количество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Количество 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Глава </w:t>
            </w:r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Дата 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телефон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Председатель участка </w:t>
            </w:r>
          </w:p>
        </w:tc>
      </w:tr>
      <w:tr w:rsidR="007A3268" w:rsidTr="007A3268">
        <w:trPr>
          <w:trHeight w:val="1037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proofErr w:type="spellStart"/>
            <w:proofErr w:type="gramStart"/>
            <w:r>
              <w:rPr>
                <w:rFonts w:ascii="Calibri" w:hAnsi="Calibri"/>
                <w:b/>
                <w:bCs/>
                <w:color w:val="000000"/>
              </w:rPr>
              <w:t>п</w:t>
            </w:r>
            <w:proofErr w:type="spellEnd"/>
            <w:proofErr w:type="gramEnd"/>
            <w:r>
              <w:rPr>
                <w:rFonts w:ascii="Calibri" w:hAnsi="Calibri"/>
                <w:b/>
                <w:bCs/>
                <w:color w:val="000000"/>
              </w:rPr>
              <w:t>/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МПО ВОИ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Коляс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>/дет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/>
                <w:b/>
                <w:bCs/>
                <w:color w:val="000000"/>
              </w:rPr>
              <w:t>инв</w:t>
            </w:r>
            <w:proofErr w:type="spellEnd"/>
            <w:proofErr w:type="gramEnd"/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администрации</w:t>
            </w:r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рождения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ВОИ</w:t>
            </w:r>
          </w:p>
        </w:tc>
      </w:tr>
      <w:tr w:rsidR="007A3268" w:rsidTr="007A3268">
        <w:trPr>
          <w:trHeight w:val="1125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Беленихино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5/0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59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4" w:tooltip="Беленихинское сельское поселение" w:history="1">
              <w:r>
                <w:rPr>
                  <w:rStyle w:val="a3"/>
                  <w:rFonts w:ascii="Calibri" w:hAnsi="Calibri"/>
                </w:rPr>
                <w:t>http://belenihino.admprohorovka.ru/  belenihino-adm@mail.ru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47242 4-21-82,             8 47242  4-21-71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309030, Белгородская область,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Прохоровский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район, с. Беленихино, ул. Ватутина, 2а</w:t>
            </w:r>
          </w:p>
        </w:tc>
      </w:tr>
      <w:tr w:rsidR="007A3268" w:rsidTr="007A3268">
        <w:trPr>
          <w:trHeight w:val="615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5" w:tooltip="Беленихинское сельское поселение" w:history="1">
              <w:r>
                <w:rPr>
                  <w:rStyle w:val="a3"/>
                  <w:rFonts w:ascii="Calibri" w:hAnsi="Calibri"/>
                </w:rPr>
                <w:t>Савин Алексей Павлович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24.03.1947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+79194395279,      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Соскова Светлана Ивановна</w:t>
            </w:r>
          </w:p>
        </w:tc>
      </w:tr>
      <w:tr w:rsidR="007A3268" w:rsidTr="007A3268">
        <w:trPr>
          <w:trHeight w:val="1185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2.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Береговое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3/1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6" w:tooltip="Береговское сельское поселение" w:history="1">
              <w:r>
                <w:rPr>
                  <w:rStyle w:val="a3"/>
                  <w:rFonts w:ascii="Calibri" w:hAnsi="Calibri"/>
                </w:rPr>
                <w:t>http://beregovoe.admprohorovka.ru/ beregovoe-adm@yandex.ru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8 47242 4-32-23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 309034, Белгородская область,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Прохоровский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район, с. </w:t>
            </w:r>
            <w:proofErr w:type="gramStart"/>
            <w:r>
              <w:rPr>
                <w:rFonts w:ascii="Segoe UI" w:hAnsi="Segoe UI" w:cs="Segoe UI"/>
                <w:sz w:val="20"/>
                <w:szCs w:val="20"/>
              </w:rPr>
              <w:t>Береговое</w:t>
            </w:r>
            <w:proofErr w:type="gramEnd"/>
            <w:r>
              <w:rPr>
                <w:rFonts w:ascii="Segoe UI" w:hAnsi="Segoe UI" w:cs="Segoe UI"/>
                <w:sz w:val="20"/>
                <w:szCs w:val="20"/>
              </w:rPr>
              <w:t xml:space="preserve"> 1, ул. Садовая, 8</w:t>
            </w:r>
          </w:p>
        </w:tc>
      </w:tr>
      <w:tr w:rsidR="007A3268" w:rsidTr="007A3268">
        <w:trPr>
          <w:trHeight w:val="615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И.О.Кузнецова Ольга Викторовна</w:t>
            </w:r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13.08.1950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+79803859690       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Остапенко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Оксана Сергеевна,</w:t>
            </w:r>
          </w:p>
        </w:tc>
      </w:tr>
      <w:tr w:rsidR="007A3268" w:rsidTr="007A3268">
        <w:trPr>
          <w:trHeight w:val="1185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3.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Вязовое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2/0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7" w:tooltip="Вязовское сельское поселение" w:history="1">
              <w:r>
                <w:rPr>
                  <w:rStyle w:val="a3"/>
                  <w:rFonts w:ascii="Calibri" w:hAnsi="Calibri"/>
                </w:rPr>
                <w:t>http://vyazovoe.admprohorovka.ru/ admvyazovoe@yandex.ru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47242 2-83-10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309014, Белгородская область,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Прохоровский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район, село Вязовое, улица Николая Губина, 16</w:t>
            </w:r>
          </w:p>
        </w:tc>
      </w:tr>
      <w:tr w:rsidR="007A3268" w:rsidTr="007A3268">
        <w:trPr>
          <w:trHeight w:val="615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8" w:tooltip="Вязовское сельское поселение" w:history="1">
              <w:r>
                <w:rPr>
                  <w:rStyle w:val="a3"/>
                  <w:rFonts w:ascii="Calibri" w:hAnsi="Calibri"/>
                </w:rPr>
                <w:t>Чуева Ольга Ивановна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47242 2-83-28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Ануфриева Валентина Федоровна</w:t>
            </w:r>
          </w:p>
        </w:tc>
      </w:tr>
      <w:tr w:rsidR="007A3268" w:rsidTr="007A3268">
        <w:trPr>
          <w:trHeight w:val="1140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4.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Журавка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3/0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ind w:right="-250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9" w:tooltip="Журавское сельское поселение" w:history="1">
              <w:r>
                <w:rPr>
                  <w:rStyle w:val="a3"/>
                  <w:rFonts w:ascii="Calibri" w:hAnsi="Calibri"/>
                </w:rPr>
                <w:t> http://zhuravka.admprohorovka.ru/    zhuradm@gmail.com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47242 4-55-91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 309010, Белгородская область,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Прохоровский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район, с. Журавка</w:t>
            </w:r>
            <w:proofErr w:type="gramStart"/>
            <w:r>
              <w:rPr>
                <w:rFonts w:ascii="Segoe UI" w:hAnsi="Segoe UI" w:cs="Segoe UI"/>
                <w:sz w:val="20"/>
                <w:szCs w:val="20"/>
              </w:rPr>
              <w:t xml:space="preserve"> П</w:t>
            </w:r>
            <w:proofErr w:type="gramEnd"/>
            <w:r>
              <w:rPr>
                <w:rFonts w:ascii="Segoe UI" w:hAnsi="Segoe UI" w:cs="Segoe UI"/>
                <w:sz w:val="20"/>
                <w:szCs w:val="20"/>
              </w:rPr>
              <w:t>ервая, ул. Административная, 7</w:t>
            </w:r>
          </w:p>
        </w:tc>
      </w:tr>
      <w:tr w:rsidR="007A3268" w:rsidTr="007A3268">
        <w:trPr>
          <w:trHeight w:val="615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10" w:tooltip="Журавское сельское поселение" w:history="1">
              <w:r>
                <w:rPr>
                  <w:rStyle w:val="a3"/>
                  <w:rFonts w:ascii="Calibri" w:hAnsi="Calibri"/>
                </w:rPr>
                <w:t>Масленникова Елена Николаевна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21.11.1954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47242 4-56-26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Карамышева Надежда Николаевна</w:t>
            </w:r>
          </w:p>
        </w:tc>
      </w:tr>
      <w:tr w:rsidR="007A3268" w:rsidTr="007A3268">
        <w:trPr>
          <w:trHeight w:val="1215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5.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Кривошеевка</w:t>
            </w:r>
            <w:proofErr w:type="spellEnd"/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5/0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11" w:tooltip="Кривошеевское сельское поселение" w:history="1">
              <w:r>
                <w:rPr>
                  <w:rStyle w:val="a3"/>
                  <w:rFonts w:ascii="Calibri" w:hAnsi="Calibri"/>
                </w:rPr>
                <w:t> http://krivosheevka.admprohorovka.ru/   ad.crivosheevka@yandex.ru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47242 4-85-36, 8 47242 4-85-23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309015, Белгородская область,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Прохоровский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Кривошеевка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>, ул. Победы, д. 6</w:t>
            </w:r>
          </w:p>
        </w:tc>
      </w:tr>
      <w:tr w:rsidR="007A3268" w:rsidTr="007A3268">
        <w:trPr>
          <w:trHeight w:val="915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И.О.Хлебникова Мария Алексеевна</w:t>
            </w:r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47242 4-85-23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Агафонова Ольга Алексеевна, </w:t>
            </w:r>
          </w:p>
        </w:tc>
      </w:tr>
      <w:tr w:rsidR="007A3268" w:rsidTr="007A3268">
        <w:trPr>
          <w:trHeight w:val="1155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6.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Лучки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2/0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12" w:tooltip="Лучковское сельское поселение" w:history="1">
              <w:r>
                <w:rPr>
                  <w:rStyle w:val="a3"/>
                  <w:rFonts w:ascii="Calibri" w:hAnsi="Calibri"/>
                </w:rPr>
                <w:t>http://luchki.admprohorovka.ru/   luchki.adm@yandex.ru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8 47242 2-94-22,         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 309000, Белгородская область,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Прохоровский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район, с. Лучки, ул. Центральная, 4</w:t>
            </w:r>
          </w:p>
        </w:tc>
      </w:tr>
      <w:tr w:rsidR="007A3268" w:rsidTr="007A3268">
        <w:trPr>
          <w:trHeight w:val="705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13" w:tooltip="Лучковское сельское поселение" w:history="1">
              <w:r>
                <w:rPr>
                  <w:rStyle w:val="a3"/>
                  <w:rFonts w:ascii="Calibri" w:hAnsi="Calibri"/>
                </w:rPr>
                <w:t>Суркова Оксана Николаевна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20.07.1948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47242 2-94-23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Бессонова Валентина Ивановна</w:t>
            </w:r>
          </w:p>
        </w:tc>
      </w:tr>
      <w:tr w:rsidR="007A3268" w:rsidTr="007A3268">
        <w:trPr>
          <w:trHeight w:val="1110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7.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М.Маячки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0/1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14" w:tooltip="Маломаяченское сельское поселение" w:history="1">
              <w:r>
                <w:rPr>
                  <w:rStyle w:val="a3"/>
                  <w:rFonts w:ascii="Calibri" w:hAnsi="Calibri"/>
                </w:rPr>
                <w:t>http://mmayachki.admprohorovka.ru/   adm.mayachki@mail.ru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47242 4-44-24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309031, Белгородская область,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Прохоровский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район, Малые Маячки, ул. Центральная 28</w:t>
            </w:r>
          </w:p>
        </w:tc>
      </w:tr>
      <w:tr w:rsidR="007A3268" w:rsidTr="007A3268">
        <w:trPr>
          <w:trHeight w:val="615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15" w:tooltip="Маломаяченское сельское поселение" w:history="1">
              <w:r>
                <w:rPr>
                  <w:rStyle w:val="a3"/>
                  <w:rFonts w:ascii="Calibri" w:hAnsi="Calibri"/>
                </w:rPr>
                <w:t>Неронов Андрей Владимирович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15.02.1955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47242 4-44-65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Козлова Александра Ивановна</w:t>
            </w:r>
          </w:p>
        </w:tc>
      </w:tr>
      <w:tr w:rsidR="007A3268" w:rsidTr="007A3268">
        <w:trPr>
          <w:trHeight w:val="1395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8.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Петровка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0/0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16" w:tooltip="Петровское сельское поселение" w:history="1">
              <w:r>
                <w:rPr>
                  <w:rStyle w:val="a3"/>
                  <w:rFonts w:ascii="Calibri" w:hAnsi="Calibri"/>
                </w:rPr>
                <w:t>http://petrovka.admprohorovka.ru/   adm.petrovka2011@yandex.ru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47242 4-94-00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 309013, Белгородская область,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Прохоровский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район, </w:t>
            </w:r>
            <w:proofErr w:type="gramStart"/>
            <w:r>
              <w:rPr>
                <w:rFonts w:ascii="Segoe UI" w:hAnsi="Segoe UI" w:cs="Segoe UI"/>
                <w:sz w:val="20"/>
                <w:szCs w:val="20"/>
              </w:rPr>
              <w:t>с</w:t>
            </w:r>
            <w:proofErr w:type="gramEnd"/>
            <w:r>
              <w:rPr>
                <w:rFonts w:ascii="Segoe UI" w:hAnsi="Segoe UI" w:cs="Segoe UI"/>
                <w:sz w:val="20"/>
                <w:szCs w:val="20"/>
              </w:rPr>
              <w:t>. Петровка, ул. Школьная, 24</w:t>
            </w:r>
          </w:p>
        </w:tc>
      </w:tr>
      <w:tr w:rsidR="007A3268" w:rsidTr="007A3268">
        <w:trPr>
          <w:trHeight w:val="600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 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17" w:tooltip="Петровское сельское поселение" w:history="1">
              <w:r>
                <w:rPr>
                  <w:rStyle w:val="a3"/>
                  <w:rFonts w:ascii="Calibri" w:hAnsi="Calibri"/>
                </w:rPr>
                <w:t> Каменев Владимир Иванович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22.09.1955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47242 4-93-92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Кушкина Тамара Ивановна</w:t>
            </w:r>
          </w:p>
        </w:tc>
      </w:tr>
      <w:tr w:rsidR="007A3268" w:rsidTr="007A3268">
        <w:trPr>
          <w:trHeight w:val="1410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9.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proofErr w:type="gramStart"/>
            <w:r>
              <w:rPr>
                <w:rFonts w:ascii="Calibri" w:hAnsi="Calibri"/>
                <w:color w:val="000000"/>
              </w:rPr>
              <w:t>Плота (</w:t>
            </w:r>
            <w:proofErr w:type="spellStart"/>
            <w:r>
              <w:rPr>
                <w:rFonts w:ascii="Calibri" w:hAnsi="Calibri"/>
                <w:color w:val="000000"/>
              </w:rPr>
              <w:t>вкл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  <w:proofErr w:type="gram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/>
                <w:color w:val="000000"/>
              </w:rPr>
              <w:t>Ржавец</w:t>
            </w:r>
            <w:proofErr w:type="spellEnd"/>
            <w:r>
              <w:rPr>
                <w:rFonts w:ascii="Calibri" w:hAnsi="Calibri"/>
                <w:color w:val="000000"/>
              </w:rPr>
              <w:t>)</w:t>
            </w:r>
            <w:proofErr w:type="gramEnd"/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2/1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18" w:tooltip="Плотавское сельское поселение" w:history="1">
              <w:r>
                <w:rPr>
                  <w:rStyle w:val="a3"/>
                  <w:rFonts w:ascii="Calibri" w:hAnsi="Calibri"/>
                </w:rPr>
                <w:t xml:space="preserve">http://plota.admprohorovka.ru/    </w:t>
              </w:r>
              <w:proofErr w:type="spellStart"/>
              <w:r>
                <w:rPr>
                  <w:rStyle w:val="a3"/>
                  <w:rFonts w:ascii="Calibri" w:hAnsi="Calibri"/>
                </w:rPr>
                <w:t>plota-adm@mail</w:t>
              </w:r>
              <w:proofErr w:type="spellEnd"/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8 47242 4-62-39,          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 309000, Белгородская область,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Прохоровский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район, село Плота, улица Центральная, 28</w:t>
            </w:r>
          </w:p>
        </w:tc>
      </w:tr>
      <w:tr w:rsidR="007A3268" w:rsidTr="007A3268">
        <w:trPr>
          <w:trHeight w:val="600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Лойко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Иван Иванович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19" w:tooltip="Плотавское сельское поселение" w:history="1">
              <w:r>
                <w:rPr>
                  <w:rStyle w:val="a3"/>
                  <w:rFonts w:ascii="Calibri" w:hAnsi="Calibri"/>
                </w:rPr>
                <w:t> </w:t>
              </w:r>
              <w:proofErr w:type="spellStart"/>
              <w:r>
                <w:rPr>
                  <w:rStyle w:val="a3"/>
                  <w:rFonts w:ascii="Calibri" w:hAnsi="Calibri"/>
                </w:rPr>
                <w:t>Барчева</w:t>
              </w:r>
              <w:proofErr w:type="spellEnd"/>
              <w:r>
                <w:rPr>
                  <w:rStyle w:val="a3"/>
                  <w:rFonts w:ascii="Calibri" w:hAnsi="Calibri"/>
                </w:rPr>
                <w:t xml:space="preserve"> Анна Алексеевна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26.09.1961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47242 4-62-02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Попова Наталья Викторовна</w:t>
            </w:r>
          </w:p>
        </w:tc>
      </w:tr>
      <w:tr w:rsidR="007A3268" w:rsidTr="007A3268">
        <w:trPr>
          <w:trHeight w:val="1410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proofErr w:type="spellStart"/>
            <w:proofErr w:type="gramStart"/>
            <w:r>
              <w:rPr>
                <w:rFonts w:ascii="Calibri" w:hAnsi="Calibri"/>
                <w:color w:val="000000"/>
              </w:rPr>
              <w:t>Подолешенское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 (</w:t>
            </w:r>
            <w:proofErr w:type="spellStart"/>
            <w:r>
              <w:rPr>
                <w:rFonts w:ascii="Calibri" w:hAnsi="Calibri"/>
                <w:color w:val="000000"/>
              </w:rPr>
              <w:t>вкл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  <w:proofErr w:type="gram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/>
                <w:color w:val="000000"/>
              </w:rPr>
              <w:t>Коломыцево</w:t>
            </w:r>
            <w:proofErr w:type="spellEnd"/>
            <w:r>
              <w:rPr>
                <w:rFonts w:ascii="Calibri" w:hAnsi="Calibri"/>
                <w:color w:val="000000"/>
              </w:rPr>
              <w:t>)</w:t>
            </w:r>
            <w:proofErr w:type="gramEnd"/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5/0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82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20" w:tooltip="Подолешенское сельское поселение" w:history="1">
              <w:r>
                <w:rPr>
                  <w:rStyle w:val="a3"/>
                  <w:rFonts w:ascii="Calibri" w:hAnsi="Calibri"/>
                </w:rPr>
                <w:t>http://podolhi.admprohorovka.ru/   podolhi-adm@mail.ru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47242 4-11-43 ,8 47242 4-11-43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309022, Белгородская область,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Прохоровский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район, село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Подольхи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>, улица Центральная, 42</w:t>
            </w:r>
          </w:p>
        </w:tc>
      </w:tr>
      <w:tr w:rsidR="007A3268" w:rsidTr="007A3268">
        <w:trPr>
          <w:trHeight w:val="870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21" w:tooltip="Подолешенское сельское поселение" w:history="1">
              <w:proofErr w:type="spellStart"/>
              <w:r>
                <w:rPr>
                  <w:rStyle w:val="a3"/>
                  <w:rFonts w:ascii="Calibri" w:hAnsi="Calibri"/>
                </w:rPr>
                <w:t>Ласкавец</w:t>
              </w:r>
              <w:proofErr w:type="spellEnd"/>
              <w:r>
                <w:rPr>
                  <w:rStyle w:val="a3"/>
                  <w:rFonts w:ascii="Calibri" w:hAnsi="Calibri"/>
                </w:rPr>
                <w:t xml:space="preserve"> Анатолий Александрович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31.05.1949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47242 4-11-80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Волобуева Клавдия Федоровна</w:t>
            </w:r>
          </w:p>
        </w:tc>
      </w:tr>
      <w:tr w:rsidR="007A3268" w:rsidTr="007A3268">
        <w:trPr>
          <w:trHeight w:val="1200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11.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Прелестное (</w:t>
            </w:r>
            <w:proofErr w:type="spellStart"/>
            <w:r>
              <w:rPr>
                <w:rFonts w:ascii="Calibri" w:hAnsi="Calibri"/>
                <w:color w:val="000000"/>
              </w:rPr>
              <w:t>Карташевка</w:t>
            </w:r>
            <w:proofErr w:type="spellEnd"/>
            <w:r>
              <w:rPr>
                <w:rFonts w:ascii="Calibri" w:hAnsi="Calibri"/>
                <w:color w:val="000000"/>
              </w:rPr>
              <w:t>)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3/0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74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22" w:tooltip="Прелестненское сельское поселение" w:history="1">
              <w:r>
                <w:rPr>
                  <w:rStyle w:val="a3"/>
                  <w:rFonts w:ascii="Calibri" w:hAnsi="Calibri"/>
                </w:rPr>
                <w:t> http://prelestnoe.admprohorovka.ru/    prelestnoe-adm@mail.ru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47242 4-05-43,  8 47242 4-06-01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309004, Белгородская область,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Прохоровский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район, село Прелестное, улица Центральная, 45</w:t>
            </w:r>
          </w:p>
        </w:tc>
      </w:tr>
      <w:tr w:rsidR="007A3268" w:rsidTr="007A3268">
        <w:trPr>
          <w:trHeight w:val="600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4F81BD"/>
              </w:rPr>
            </w:pPr>
            <w:r>
              <w:rPr>
                <w:rFonts w:ascii="Calibri" w:hAnsi="Calibri"/>
                <w:color w:val="4F81BD"/>
              </w:rPr>
              <w:t>Федоров Дмитрий Васильевич</w:t>
            </w:r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+79205635743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Захарова Наталья Валерьевна</w:t>
            </w:r>
          </w:p>
        </w:tc>
      </w:tr>
      <w:tr w:rsidR="007A3268" w:rsidTr="007A3268">
        <w:trPr>
          <w:trHeight w:val="1275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Призначное</w:t>
            </w:r>
            <w:proofErr w:type="spellEnd"/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1/1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23" w:tooltip="Призначенское сельское поселение" w:history="1">
              <w:r>
                <w:rPr>
                  <w:rStyle w:val="a3"/>
                  <w:rFonts w:ascii="Calibri" w:hAnsi="Calibri"/>
                </w:rPr>
                <w:t> http://priznachnoe.admprohorovka.ru/   priznachnoe_adm@mail.ru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47242 4-01-45 8 47242 4-02-35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309020, Белгородская область,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Прохоровский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Призначное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>, ул. Центральная, 47</w:t>
            </w:r>
          </w:p>
        </w:tc>
      </w:tr>
      <w:tr w:rsidR="007A3268" w:rsidTr="007A3268">
        <w:trPr>
          <w:trHeight w:val="900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24" w:history="1">
              <w:proofErr w:type="spellStart"/>
              <w:r>
                <w:rPr>
                  <w:rStyle w:val="a3"/>
                  <w:rFonts w:ascii="Calibri" w:hAnsi="Calibri"/>
                </w:rPr>
                <w:t>Ладыгина</w:t>
              </w:r>
              <w:proofErr w:type="spellEnd"/>
              <w:r>
                <w:rPr>
                  <w:rStyle w:val="a3"/>
                  <w:rFonts w:ascii="Calibri" w:hAnsi="Calibri"/>
                </w:rPr>
                <w:t xml:space="preserve"> Наталья Алексеевна</w:t>
              </w:r>
            </w:hyperlink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25" w:history="1">
              <w:proofErr w:type="spellStart"/>
              <w:r>
                <w:rPr>
                  <w:rStyle w:val="a3"/>
                  <w:rFonts w:ascii="Calibri" w:hAnsi="Calibri"/>
                </w:rPr>
                <w:t>Ладыгина</w:t>
              </w:r>
              <w:proofErr w:type="spellEnd"/>
              <w:r>
                <w:rPr>
                  <w:rStyle w:val="a3"/>
                  <w:rFonts w:ascii="Calibri" w:hAnsi="Calibri"/>
                </w:rPr>
                <w:t xml:space="preserve"> Наталья Алексеевна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01.01.1946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+79524232534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Рубаненко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Екатерина Ивановна</w:t>
            </w:r>
          </w:p>
        </w:tc>
      </w:tr>
      <w:tr w:rsidR="007A3268" w:rsidTr="007A3268">
        <w:trPr>
          <w:trHeight w:val="1380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13.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п.г.т. Прохоровка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41/8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71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  Касаткина Ирина Николаевна</w:t>
            </w:r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47242 2-13-64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 309015, Белгородская область,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Прохоровский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район, пос. Прохоровка, ул. Советская, 136</w:t>
            </w:r>
          </w:p>
        </w:tc>
      </w:tr>
      <w:tr w:rsidR="007A3268" w:rsidTr="007A3268">
        <w:trPr>
          <w:trHeight w:val="660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Прохоровка </w:t>
            </w:r>
            <w:proofErr w:type="spellStart"/>
            <w:r>
              <w:rPr>
                <w:rFonts w:ascii="Segoe UI" w:hAnsi="Segoe UI" w:cs="Segoe UI"/>
              </w:rPr>
              <w:t>уч</w:t>
            </w:r>
            <w:proofErr w:type="spellEnd"/>
            <w:r>
              <w:rPr>
                <w:rFonts w:ascii="Segoe UI" w:hAnsi="Segoe UI" w:cs="Segoe UI"/>
              </w:rPr>
              <w:t>. №1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Segoe UI" w:hAnsi="Segoe UI" w:cs="Segoe UI"/>
              </w:rPr>
            </w:pPr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+79205543248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Лисунова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Наталья Ивановна</w:t>
            </w:r>
          </w:p>
        </w:tc>
      </w:tr>
      <w:tr w:rsidR="007A3268" w:rsidTr="007A3268">
        <w:trPr>
          <w:trHeight w:val="600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14.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Прохоровка уч.№2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+79205722584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Солонская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Валентина Петровна</w:t>
            </w:r>
          </w:p>
        </w:tc>
      </w:tr>
      <w:tr w:rsidR="007A3268" w:rsidTr="007A3268">
        <w:trPr>
          <w:trHeight w:val="600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15.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Прохоровка уч.№3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180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18.02.1939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+79205969749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Черных Татьяна Алексеевна</w:t>
            </w:r>
          </w:p>
        </w:tc>
      </w:tr>
      <w:tr w:rsidR="007A3268" w:rsidTr="007A3268">
        <w:trPr>
          <w:trHeight w:val="615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16.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Прохоровка уч.№4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+79524232757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Гришин Виктор Иванович, </w:t>
            </w:r>
          </w:p>
        </w:tc>
      </w:tr>
      <w:tr w:rsidR="007A3268" w:rsidTr="007A3268">
        <w:trPr>
          <w:trHeight w:val="540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17.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Радьковка</w:t>
            </w:r>
            <w:proofErr w:type="spellEnd"/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3/0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71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26" w:tooltip="Радьковское сельское поселение" w:history="1">
              <w:r>
                <w:rPr>
                  <w:rStyle w:val="a3"/>
                  <w:rFonts w:ascii="Calibri" w:hAnsi="Calibri"/>
                </w:rPr>
                <w:t>http://radkovka.admprohorovka.ru/   radkovka-adm@yandex.ru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47242 4-93-19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309012, Белгородская область,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Прохоровский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Радьковка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>, ул. Вознесенская, 22</w:t>
            </w:r>
          </w:p>
        </w:tc>
      </w:tr>
      <w:tr w:rsidR="007A3268" w:rsidTr="007A3268">
        <w:trPr>
          <w:trHeight w:val="900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r>
              <w:rPr>
                <w:rFonts w:ascii="Calibri" w:hAnsi="Calibri"/>
                <w:color w:val="0000FF"/>
                <w:u w:val="single"/>
              </w:rPr>
              <w:t>И.О. Киселева Наталья Митрофановна</w:t>
            </w:r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+79205786153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Литвинов Николай Алексеевич</w:t>
            </w:r>
          </w:p>
        </w:tc>
      </w:tr>
      <w:tr w:rsidR="007A3268" w:rsidTr="007A3268">
        <w:trPr>
          <w:trHeight w:val="409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18.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Холодное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4/1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61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27" w:tooltip="Холоднянское сельское поселение" w:history="1">
              <w:r>
                <w:rPr>
                  <w:rStyle w:val="a3"/>
                  <w:rFonts w:ascii="Calibri" w:hAnsi="Calibri"/>
                </w:rPr>
                <w:t>http://holodnoe.admprohorovka.ru/    admholodnoe@yandex.ru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47242 4-95-32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309026, Белгородская область,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Прохоровский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район, с. Холодное, ул. Центральная, 6</w:t>
            </w:r>
          </w:p>
        </w:tc>
      </w:tr>
      <w:tr w:rsidR="007A3268" w:rsidTr="007A3268">
        <w:trPr>
          <w:trHeight w:val="600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2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FF"/>
                <w:u w:val="single"/>
              </w:rPr>
            </w:pPr>
            <w:hyperlink r:id="rId28" w:tooltip="Холоднянское сельское поселение" w:history="1">
              <w:r>
                <w:rPr>
                  <w:rStyle w:val="a3"/>
                  <w:rFonts w:ascii="Calibri" w:hAnsi="Calibri"/>
                </w:rPr>
                <w:t>Чуб Наталья Васильевна</w:t>
              </w:r>
            </w:hyperlink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26.02.1955</w:t>
            </w:r>
          </w:p>
        </w:tc>
        <w:tc>
          <w:tcPr>
            <w:tcW w:w="1829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+79517650811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Донцова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Раиса Степановна</w:t>
            </w:r>
          </w:p>
        </w:tc>
      </w:tr>
      <w:tr w:rsidR="007A3268" w:rsidTr="007A3268">
        <w:trPr>
          <w:trHeight w:val="567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345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4141 инвалид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91/13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3268" w:rsidRDefault="007A3268" w:rsidP="00D57F8A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996</w:t>
            </w:r>
          </w:p>
        </w:tc>
        <w:tc>
          <w:tcPr>
            <w:tcW w:w="3354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608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829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411" w:type="dxa"/>
            <w:shd w:val="clear" w:color="auto" w:fill="auto"/>
            <w:vAlign w:val="bottom"/>
            <w:hideMark/>
          </w:tcPr>
          <w:p w:rsidR="007A3268" w:rsidRDefault="007A3268" w:rsidP="00D57F8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</w:tr>
    </w:tbl>
    <w:p w:rsidR="00765A8B" w:rsidRDefault="00765A8B"/>
    <w:sectPr w:rsidR="00765A8B" w:rsidSect="007A3268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A3268"/>
    <w:rsid w:val="00765A8B"/>
    <w:rsid w:val="007A3268"/>
    <w:rsid w:val="00E40B8D"/>
    <w:rsid w:val="00EF5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2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32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yazovoe.admprohorovka.ru/" TargetMode="External"/><Relationship Id="rId13" Type="http://schemas.openxmlformats.org/officeDocument/2006/relationships/hyperlink" Target="http://luchki.admprohorovka.ru/" TargetMode="External"/><Relationship Id="rId18" Type="http://schemas.openxmlformats.org/officeDocument/2006/relationships/hyperlink" Target="http://plota.admprohorovka.ru/" TargetMode="External"/><Relationship Id="rId26" Type="http://schemas.openxmlformats.org/officeDocument/2006/relationships/hyperlink" Target="http://radkovka.admprohorovka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podolhi.admprohorovka.ru/" TargetMode="External"/><Relationship Id="rId7" Type="http://schemas.openxmlformats.org/officeDocument/2006/relationships/hyperlink" Target="http://vyazovoe.admprohorovka.ru/" TargetMode="External"/><Relationship Id="rId12" Type="http://schemas.openxmlformats.org/officeDocument/2006/relationships/hyperlink" Target="http://luchki.admprohorovka.ru/" TargetMode="External"/><Relationship Id="rId17" Type="http://schemas.openxmlformats.org/officeDocument/2006/relationships/hyperlink" Target="http://petrovka.admprohorovka.ru/" TargetMode="External"/><Relationship Id="rId25" Type="http://schemas.openxmlformats.org/officeDocument/2006/relationships/hyperlink" Target="https://www.priznachnoe.admprohorovka.ru/organy-vlasti/administraciya/struktura-administracii/zamestitel-glavy-administracii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petrovka.admprohorovka.ru/" TargetMode="External"/><Relationship Id="rId20" Type="http://schemas.openxmlformats.org/officeDocument/2006/relationships/hyperlink" Target="http://podolhi.admprohorovka.ru/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beregovoe.admprohorovka.ru/" TargetMode="External"/><Relationship Id="rId11" Type="http://schemas.openxmlformats.org/officeDocument/2006/relationships/hyperlink" Target="http://krivosheevka.admprohorovka.ru/" TargetMode="External"/><Relationship Id="rId24" Type="http://schemas.openxmlformats.org/officeDocument/2006/relationships/hyperlink" Target="https://www.priznachnoe.admprohorovka.ru/organy-vlasti/administraciya/struktura-administracii/zamestitel-glavy-administracii/" TargetMode="External"/><Relationship Id="rId5" Type="http://schemas.openxmlformats.org/officeDocument/2006/relationships/hyperlink" Target="http://belenihino.admprohorovka.ru/" TargetMode="External"/><Relationship Id="rId15" Type="http://schemas.openxmlformats.org/officeDocument/2006/relationships/hyperlink" Target="http://mmayachki.admprohorovka.ru/" TargetMode="External"/><Relationship Id="rId23" Type="http://schemas.openxmlformats.org/officeDocument/2006/relationships/hyperlink" Target="http://priznachnoe.admprohorovka.ru/" TargetMode="External"/><Relationship Id="rId28" Type="http://schemas.openxmlformats.org/officeDocument/2006/relationships/hyperlink" Target="http://holodnoe.admprohorovka.ru/" TargetMode="External"/><Relationship Id="rId10" Type="http://schemas.openxmlformats.org/officeDocument/2006/relationships/hyperlink" Target="http://zhuravka.admprohorovka.ru/" TargetMode="External"/><Relationship Id="rId19" Type="http://schemas.openxmlformats.org/officeDocument/2006/relationships/hyperlink" Target="http://plota.admprohorovka.ru/" TargetMode="External"/><Relationship Id="rId4" Type="http://schemas.openxmlformats.org/officeDocument/2006/relationships/hyperlink" Target="http://belenihino.admprohorovka.ru/" TargetMode="External"/><Relationship Id="rId9" Type="http://schemas.openxmlformats.org/officeDocument/2006/relationships/hyperlink" Target="http://zhuravka.admprohorovka.ru/" TargetMode="External"/><Relationship Id="rId14" Type="http://schemas.openxmlformats.org/officeDocument/2006/relationships/hyperlink" Target="http://mmayachki.admprohorovka.ru/" TargetMode="External"/><Relationship Id="rId22" Type="http://schemas.openxmlformats.org/officeDocument/2006/relationships/hyperlink" Target="http://prelestnoe.admprohorovka.ru/" TargetMode="External"/><Relationship Id="rId27" Type="http://schemas.openxmlformats.org/officeDocument/2006/relationships/hyperlink" Target="http://holodnoe.admprohorovka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1038</Words>
  <Characters>5920</Characters>
  <Application>Microsoft Office Word</Application>
  <DocSecurity>0</DocSecurity>
  <Lines>49</Lines>
  <Paragraphs>13</Paragraphs>
  <ScaleCrop>false</ScaleCrop>
  <Company/>
  <LinksUpToDate>false</LinksUpToDate>
  <CharactersWithSpaces>6945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2020-11-09T08:22:00Z</dcterms:created>
  <dcterms:modified xsi:type="dcterms:W3CDTF">2020-11-09T08:25:00Z</dcterms:modified>
</cp:coreProperties>
</file>